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076B08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sr-Cyrl-RS"/>
        </w:rPr>
        <w:t>REPUBLIKA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SRBIJA</w:t>
      </w:r>
    </w:p>
    <w:p w:rsidR="00656E5E" w:rsidRPr="00EF73CA" w:rsidRDefault="00076B08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NARODNA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SKUPŠTINA</w:t>
      </w:r>
    </w:p>
    <w:p w:rsidR="00656E5E" w:rsidRPr="00EF73CA" w:rsidRDefault="00076B08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Odeljenje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za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odnose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javnošću</w:t>
      </w:r>
    </w:p>
    <w:p w:rsidR="00656E5E" w:rsidRPr="00EF73CA" w:rsidRDefault="00076B08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Beograd</w:t>
      </w:r>
      <w:r w:rsidR="00424397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6968C6">
        <w:rPr>
          <w:rFonts w:ascii="Times New Roman" w:hAnsi="Times New Roman" w:cs="Times New Roman"/>
          <w:b/>
          <w:sz w:val="28"/>
          <w:szCs w:val="28"/>
          <w:lang w:val="sr-Cyrl-RS"/>
        </w:rPr>
        <w:t>21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april</w:t>
      </w:r>
      <w:r w:rsidR="00AC290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2026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076B08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N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J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V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</w:p>
    <w:p w:rsidR="00C165FB" w:rsidRDefault="00C165FB" w:rsidP="005457B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AC2909" w:rsidRPr="00F15088" w:rsidRDefault="00076B08" w:rsidP="00F15088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Potpredsednica</w:t>
      </w:r>
      <w:r w:rsidR="004F18B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4F18B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4F18B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4F18B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predsednica</w:t>
      </w:r>
      <w:r w:rsidR="004F18B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Odbora</w:t>
      </w:r>
      <w:r w:rsidR="004F18B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4F18B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spoljne</w:t>
      </w:r>
      <w:r w:rsidR="004F18B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poslove</w:t>
      </w:r>
      <w:r w:rsidR="004F18B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Marina</w:t>
      </w:r>
      <w:r w:rsidR="004F18B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Raguš</w:t>
      </w:r>
      <w:r w:rsidR="00C165F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razgovaraće</w:t>
      </w:r>
      <w:r w:rsidR="00C165FB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53677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utorak</w:t>
      </w:r>
      <w:r w:rsidR="00C165FB">
        <w:rPr>
          <w:rFonts w:ascii="Times New Roman" w:hAnsi="Times New Roman" w:cs="Times New Roman"/>
          <w:b/>
          <w:sz w:val="28"/>
          <w:szCs w:val="28"/>
          <w:lang w:val="sr-Cyrl-RS"/>
        </w:rPr>
        <w:t>,</w:t>
      </w:r>
      <w:r w:rsidR="00951F0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F15088">
        <w:rPr>
          <w:rFonts w:ascii="Times New Roman" w:hAnsi="Times New Roman" w:cs="Times New Roman"/>
          <w:b/>
          <w:sz w:val="28"/>
          <w:szCs w:val="28"/>
          <w:lang w:val="sr-Cyrl-RS"/>
        </w:rPr>
        <w:t>5</w:t>
      </w:r>
      <w:r w:rsidR="004F18B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maja</w:t>
      </w:r>
      <w:r w:rsidR="00C165FB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6968C6">
        <w:rPr>
          <w:rFonts w:ascii="Times New Roman" w:hAnsi="Times New Roman" w:cs="Times New Roman"/>
          <w:b/>
          <w:sz w:val="28"/>
          <w:szCs w:val="28"/>
          <w:lang w:val="sr-Cyrl-RS"/>
        </w:rPr>
        <w:t>2026</w:t>
      </w:r>
      <w:r w:rsidR="00CE12F3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  <w:r w:rsidR="005457B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F1508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Objekom</w:t>
      </w:r>
      <w:r w:rsidR="00F1508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Šahavdinovim</w:t>
      </w:r>
      <w:r w:rsidR="00F15088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ambasadorom</w:t>
      </w:r>
      <w:r w:rsidR="00F1508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Republike</w:t>
      </w:r>
      <w:r w:rsidR="00F1508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Uzbekistan</w:t>
      </w:r>
      <w:r w:rsidR="00F15088">
        <w:rPr>
          <w:rFonts w:ascii="Times New Roman" w:hAnsi="Times New Roman" w:cs="Times New Roman"/>
          <w:sz w:val="28"/>
          <w:szCs w:val="28"/>
          <w:lang w:val="sr-Cyrl-RS"/>
        </w:rPr>
        <w:t xml:space="preserve">. </w:t>
      </w:r>
    </w:p>
    <w:p w:rsidR="00C72E20" w:rsidRPr="006968C6" w:rsidRDefault="00076B08" w:rsidP="006968C6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Sastanak</w:t>
      </w:r>
      <w:r w:rsidR="00F1508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F1508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biti</w:t>
      </w:r>
      <w:r w:rsidR="00F1508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održan</w:t>
      </w:r>
      <w:r w:rsidR="00F1508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6968C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Domu</w:t>
      </w:r>
      <w:r w:rsidR="006968C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53677E" w:rsidRPr="0053677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53677E" w:rsidRPr="0053677E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Trg</w:t>
      </w:r>
      <w:r w:rsidR="006968C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Nikole</w:t>
      </w:r>
      <w:r w:rsidR="006968C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Pašića</w:t>
      </w:r>
      <w:r w:rsidR="006968C6">
        <w:rPr>
          <w:rFonts w:ascii="Times New Roman" w:hAnsi="Times New Roman" w:cs="Times New Roman"/>
          <w:sz w:val="28"/>
          <w:szCs w:val="28"/>
          <w:lang w:val="sr-Cyrl-RS"/>
        </w:rPr>
        <w:t xml:space="preserve"> 13</w:t>
      </w:r>
      <w:r w:rsidR="00424397" w:rsidRPr="0053677E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sala</w:t>
      </w:r>
      <w:r w:rsidR="00F15088" w:rsidRPr="00F15088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3,</w:t>
      </w:r>
      <w:r w:rsidR="00F1508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u</w:t>
      </w:r>
      <w:r w:rsidR="00157875" w:rsidRPr="0053677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F15088">
        <w:rPr>
          <w:rFonts w:ascii="Times New Roman" w:hAnsi="Times New Roman" w:cs="Times New Roman"/>
          <w:b/>
          <w:sz w:val="28"/>
          <w:szCs w:val="28"/>
          <w:lang w:val="sr-Cyrl-RS"/>
        </w:rPr>
        <w:t>12.00</w:t>
      </w:r>
      <w:r w:rsidR="00424397" w:rsidRPr="0053677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časova</w:t>
      </w:r>
      <w:r w:rsidR="00424397" w:rsidRPr="0053677E">
        <w:rPr>
          <w:rFonts w:ascii="Times New Roman" w:hAnsi="Times New Roman" w:cs="Times New Roman"/>
          <w:b/>
          <w:sz w:val="28"/>
          <w:szCs w:val="28"/>
          <w:lang w:val="sr-Cyrl-RS"/>
        </w:rPr>
        <w:t>.</w:t>
      </w:r>
    </w:p>
    <w:p w:rsidR="00424397" w:rsidRPr="00EF73CA" w:rsidRDefault="00076B08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Snimateljima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fotoreporterima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omogućeno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snimanje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početka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sastanka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nakon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kojeg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uslediti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saopštenje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javnost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EF73CA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076B08" w:rsidP="006968C6">
      <w:pPr>
        <w:ind w:firstLine="720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Akreditacije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slati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e mail: </w:t>
      </w:r>
      <w:hyperlink r:id="rId6" w:history="1">
        <w:r w:rsidR="00424397" w:rsidRPr="00EF73CA">
          <w:rPr>
            <w:rStyle w:val="Hyperlink"/>
            <w:rFonts w:ascii="Times New Roman" w:hAnsi="Times New Roman" w:cs="Times New Roman"/>
            <w:sz w:val="28"/>
            <w:szCs w:val="28"/>
            <w:lang w:val="sr-Cyrl-RS"/>
          </w:rPr>
          <w:t>infosluzba@parlam</w:t>
        </w:r>
        <w:r>
          <w:rPr>
            <w:rStyle w:val="Hyperlink"/>
            <w:rFonts w:ascii="Times New Roman" w:hAnsi="Times New Roman" w:cs="Times New Roman"/>
            <w:sz w:val="28"/>
            <w:szCs w:val="28"/>
            <w:lang w:val="sr-Cyrl-RS"/>
          </w:rPr>
          <w:t>e</w:t>
        </w:r>
        <w:r w:rsidR="00424397" w:rsidRPr="00EF73CA">
          <w:rPr>
            <w:rStyle w:val="Hyperlink"/>
            <w:rFonts w:ascii="Times New Roman" w:hAnsi="Times New Roman" w:cs="Times New Roman"/>
            <w:sz w:val="28"/>
            <w:szCs w:val="28"/>
            <w:lang w:val="sr-Cyrl-RS"/>
          </w:rPr>
          <w:t>nt.rs</w:t>
        </w:r>
      </w:hyperlink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076B08" w:rsidP="006968C6">
      <w:pPr>
        <w:ind w:firstLine="720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Hvala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saradnji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 w:rsidP="00424397">
      <w:pPr>
        <w:rPr>
          <w:rFonts w:ascii="Arial" w:hAnsi="Arial" w:cs="Arial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0C2" w:rsidRDefault="00A870C2" w:rsidP="00076B08">
      <w:pPr>
        <w:spacing w:after="0" w:line="240" w:lineRule="auto"/>
      </w:pPr>
      <w:r>
        <w:separator/>
      </w:r>
    </w:p>
  </w:endnote>
  <w:endnote w:type="continuationSeparator" w:id="0">
    <w:p w:rsidR="00A870C2" w:rsidRDefault="00A870C2" w:rsidP="00076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B08" w:rsidRDefault="00076B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B08" w:rsidRDefault="00076B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B08" w:rsidRDefault="00076B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0C2" w:rsidRDefault="00A870C2" w:rsidP="00076B08">
      <w:pPr>
        <w:spacing w:after="0" w:line="240" w:lineRule="auto"/>
      </w:pPr>
      <w:r>
        <w:separator/>
      </w:r>
    </w:p>
  </w:footnote>
  <w:footnote w:type="continuationSeparator" w:id="0">
    <w:p w:rsidR="00A870C2" w:rsidRDefault="00A870C2" w:rsidP="00076B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B08" w:rsidRDefault="00076B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B08" w:rsidRDefault="00076B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B08" w:rsidRDefault="00076B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76B08"/>
    <w:rsid w:val="000A7656"/>
    <w:rsid w:val="00157875"/>
    <w:rsid w:val="00223E28"/>
    <w:rsid w:val="00363C41"/>
    <w:rsid w:val="00386870"/>
    <w:rsid w:val="00424397"/>
    <w:rsid w:val="004442AA"/>
    <w:rsid w:val="004B47BD"/>
    <w:rsid w:val="004F18BE"/>
    <w:rsid w:val="0053677E"/>
    <w:rsid w:val="005457BC"/>
    <w:rsid w:val="005F0BDA"/>
    <w:rsid w:val="00656E5E"/>
    <w:rsid w:val="00661E70"/>
    <w:rsid w:val="006968C6"/>
    <w:rsid w:val="006C3FB3"/>
    <w:rsid w:val="006E305F"/>
    <w:rsid w:val="007B28DB"/>
    <w:rsid w:val="0089549C"/>
    <w:rsid w:val="008A2011"/>
    <w:rsid w:val="00937F56"/>
    <w:rsid w:val="00951F01"/>
    <w:rsid w:val="009A1752"/>
    <w:rsid w:val="00A06694"/>
    <w:rsid w:val="00A06B7E"/>
    <w:rsid w:val="00A870C2"/>
    <w:rsid w:val="00AC2909"/>
    <w:rsid w:val="00B11537"/>
    <w:rsid w:val="00B916D7"/>
    <w:rsid w:val="00C165FB"/>
    <w:rsid w:val="00C62BA3"/>
    <w:rsid w:val="00C72E20"/>
    <w:rsid w:val="00C93A8D"/>
    <w:rsid w:val="00CE12F3"/>
    <w:rsid w:val="00D1683A"/>
    <w:rsid w:val="00DA150A"/>
    <w:rsid w:val="00DA78A7"/>
    <w:rsid w:val="00E603DF"/>
    <w:rsid w:val="00EC6916"/>
    <w:rsid w:val="00EF73CA"/>
    <w:rsid w:val="00F1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5FC01F7-2F6D-4213-97F5-52BEAD6EA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76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B08"/>
  </w:style>
  <w:style w:type="paragraph" w:styleId="Footer">
    <w:name w:val="footer"/>
    <w:basedOn w:val="Normal"/>
    <w:link w:val="FooterChar"/>
    <w:uiPriority w:val="99"/>
    <w:unhideWhenUsed/>
    <w:rsid w:val="00076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sluzba@parlam&#1077;nt.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Koler.Zorko</dc:creator>
  <cp:lastModifiedBy>Nikola Pavić</cp:lastModifiedBy>
  <cp:revision>2</cp:revision>
  <dcterms:created xsi:type="dcterms:W3CDTF">2026-04-21T15:10:00Z</dcterms:created>
  <dcterms:modified xsi:type="dcterms:W3CDTF">2026-04-21T15:10:00Z</dcterms:modified>
</cp:coreProperties>
</file>